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B6B7" w14:textId="6F9CFAEC" w:rsidR="00655450" w:rsidRDefault="00D859D5" w:rsidP="00931A48">
      <w:pPr>
        <w:jc w:val="center"/>
      </w:pPr>
      <w:r>
        <w:t>GUIDELINES FOR TYCA-SE REPRESENTATIVE TO NATIONAL TYCA</w:t>
      </w:r>
    </w:p>
    <w:p w14:paraId="74531423" w14:textId="32386BD7" w:rsidR="008213E8" w:rsidRDefault="008213E8" w:rsidP="00931A48">
      <w:pPr>
        <w:jc w:val="center"/>
      </w:pPr>
    </w:p>
    <w:p w14:paraId="52D32871" w14:textId="072D04BF" w:rsidR="0002753D" w:rsidRPr="00CE7DC3" w:rsidRDefault="008213E8" w:rsidP="0002753D">
      <w:r w:rsidRPr="00CE7DC3">
        <w:t xml:space="preserve">The TYCA-SE </w:t>
      </w:r>
      <w:r w:rsidR="000658D5" w:rsidRPr="00CE7DC3">
        <w:t>R</w:t>
      </w:r>
      <w:r w:rsidRPr="00CE7DC3">
        <w:t>epresentative to National TYCA</w:t>
      </w:r>
      <w:r w:rsidR="000658D5" w:rsidRPr="00CE7DC3">
        <w:t xml:space="preserve"> serves as the liaison between the regional and National TYCA.</w:t>
      </w:r>
      <w:r w:rsidRPr="00CE7DC3">
        <w:t xml:space="preserve"> </w:t>
      </w:r>
      <w:r w:rsidR="0002753D" w:rsidRPr="00CE7DC3">
        <w:t xml:space="preserve">  The TYCA-SE Representative is nominated by the REC and must have served as an elected member of the REC to be eligible for the position. The TYCA-SE Representative is elected during the regular voting process for REC members during the annual conference. The term of office is three years, with two consecutive terms allowed.  After staying out a year, one may choose to run again for the position.</w:t>
      </w:r>
      <w:r w:rsidR="000658D5" w:rsidRPr="00CE7DC3">
        <w:t xml:space="preserve">  This position requires travel to </w:t>
      </w:r>
      <w:r w:rsidR="00876D4F">
        <w:t>one</w:t>
      </w:r>
      <w:r w:rsidR="000658D5" w:rsidRPr="00CE7DC3">
        <w:t xml:space="preserve"> national conference.  If the TYCA-SE Repre</w:t>
      </w:r>
      <w:r w:rsidR="0081460F" w:rsidRPr="00CE7DC3">
        <w:t>sentative’s college does not pay for such travel, TYCA-SE will cover the cost as specified in its travel guidelines</w:t>
      </w:r>
      <w:r w:rsidR="00870D65" w:rsidRPr="00CE7DC3">
        <w:t xml:space="preserve"> and as approved by the REC.</w:t>
      </w:r>
    </w:p>
    <w:p w14:paraId="72A82D19" w14:textId="03839C30" w:rsidR="00931A48" w:rsidRPr="00CE7DC3" w:rsidRDefault="00931A48" w:rsidP="00931A48">
      <w:pPr>
        <w:jc w:val="center"/>
      </w:pPr>
    </w:p>
    <w:p w14:paraId="2E4A202A" w14:textId="1D0089E3" w:rsidR="00931A48" w:rsidRPr="00B56AD2" w:rsidRDefault="00176F91" w:rsidP="00931A48">
      <w:pPr>
        <w:rPr>
          <w:u w:val="single"/>
        </w:rPr>
      </w:pPr>
      <w:r>
        <w:rPr>
          <w:u w:val="single"/>
        </w:rPr>
        <w:t>FEBRUARY</w:t>
      </w:r>
    </w:p>
    <w:p w14:paraId="2FF306D3" w14:textId="44E2F182" w:rsidR="00C366E7" w:rsidRDefault="00C366E7" w:rsidP="00931A48"/>
    <w:p w14:paraId="51B471FC" w14:textId="262C0DC2" w:rsidR="0019162D" w:rsidRDefault="00C54AC2" w:rsidP="00931A48">
      <w:r>
        <w:tab/>
      </w:r>
      <w:r w:rsidR="0019162D">
        <w:t>The National Rep shall attend a virtual National TYCA Executive Council (EC) meeting as specified by National TYCA.</w:t>
      </w:r>
    </w:p>
    <w:p w14:paraId="7F97846F" w14:textId="77777777" w:rsidR="0019162D" w:rsidRDefault="0019162D" w:rsidP="00931A48"/>
    <w:p w14:paraId="5157E2E4" w14:textId="0CD7E68D" w:rsidR="00C54AC2" w:rsidRDefault="003C5BEC" w:rsidP="0019162D">
      <w:pPr>
        <w:ind w:firstLine="720"/>
      </w:pPr>
      <w:r>
        <w:t xml:space="preserve">At the </w:t>
      </w:r>
      <w:r w:rsidR="00C54AC2">
        <w:t>Annual Conference</w:t>
      </w:r>
      <w:r>
        <w:t>, the TYCA-SE Representative to National TYCA shall:</w:t>
      </w:r>
    </w:p>
    <w:p w14:paraId="4771F4CF" w14:textId="77777777" w:rsidR="00C54AC2" w:rsidRDefault="00C54AC2" w:rsidP="00931A48"/>
    <w:p w14:paraId="07AA34D0" w14:textId="77777777" w:rsidR="00B23644" w:rsidRDefault="00B23644" w:rsidP="003C5BEC">
      <w:pPr>
        <w:ind w:left="720" w:firstLine="60"/>
      </w:pPr>
      <w:r>
        <w:t>1. A</w:t>
      </w:r>
      <w:r w:rsidR="00C366E7">
        <w:t xml:space="preserve">ttend the TYCA-SE Conference and present a report </w:t>
      </w:r>
      <w:r w:rsidR="003C5BEC">
        <w:t xml:space="preserve">at the pre-conference REC </w:t>
      </w:r>
    </w:p>
    <w:p w14:paraId="75810F6A" w14:textId="77777777" w:rsidR="00B23644" w:rsidRDefault="00B23644" w:rsidP="003C5BEC">
      <w:pPr>
        <w:ind w:left="720" w:firstLine="60"/>
      </w:pPr>
      <w:r>
        <w:t xml:space="preserve">    </w:t>
      </w:r>
      <w:r w:rsidR="003C5BEC">
        <w:t xml:space="preserve">meeting </w:t>
      </w:r>
      <w:r w:rsidR="00C366E7">
        <w:t xml:space="preserve">to inform </w:t>
      </w:r>
      <w:r w:rsidR="003C5BEC">
        <w:t>the REC</w:t>
      </w:r>
      <w:r w:rsidR="00C366E7">
        <w:t xml:space="preserve"> of current initiatives, issues, problems, or concerns </w:t>
      </w:r>
    </w:p>
    <w:p w14:paraId="1623F30E" w14:textId="3C073123" w:rsidR="00C366E7" w:rsidRDefault="00B23644" w:rsidP="003C5BEC">
      <w:pPr>
        <w:ind w:left="720" w:firstLine="60"/>
      </w:pPr>
      <w:r>
        <w:t xml:space="preserve">    </w:t>
      </w:r>
      <w:r w:rsidR="005D5BBC">
        <w:t xml:space="preserve">expressed by </w:t>
      </w:r>
      <w:r w:rsidR="00C366E7">
        <w:t xml:space="preserve">the national organization. </w:t>
      </w:r>
    </w:p>
    <w:p w14:paraId="43CE9BA1" w14:textId="68355B02" w:rsidR="00C54AC2" w:rsidRDefault="00C54AC2" w:rsidP="00931A48"/>
    <w:p w14:paraId="2F08F494" w14:textId="77777777" w:rsidR="00B23644" w:rsidRDefault="00C54AC2" w:rsidP="00931A48">
      <w:r>
        <w:tab/>
      </w:r>
      <w:r w:rsidR="00B23644">
        <w:t xml:space="preserve"> 2. M</w:t>
      </w:r>
      <w:r>
        <w:t xml:space="preserve">ake a similar report to the general membership at the conference’s closing plenary </w:t>
      </w:r>
    </w:p>
    <w:p w14:paraId="61F14EAA" w14:textId="681C1147" w:rsidR="00C54AC2" w:rsidRDefault="00B23644" w:rsidP="00B23644">
      <w:pPr>
        <w:ind w:firstLine="720"/>
      </w:pPr>
      <w:r>
        <w:t xml:space="preserve">     </w:t>
      </w:r>
      <w:r w:rsidR="00C54AC2">
        <w:t>session.</w:t>
      </w:r>
    </w:p>
    <w:p w14:paraId="4290545E" w14:textId="360163CE" w:rsidR="00C54AC2" w:rsidRDefault="00C54AC2" w:rsidP="00931A48"/>
    <w:p w14:paraId="5276577B" w14:textId="77777777" w:rsidR="00B23644" w:rsidRDefault="00C54AC2" w:rsidP="00931A48">
      <w:r>
        <w:tab/>
      </w:r>
      <w:r w:rsidR="00B23644">
        <w:t xml:space="preserve"> 3. </w:t>
      </w:r>
      <w:r w:rsidR="003C5BEC">
        <w:t xml:space="preserve"> </w:t>
      </w:r>
      <w:r w:rsidR="00B23644">
        <w:t>A</w:t>
      </w:r>
      <w:r w:rsidR="003C5BEC">
        <w:t>ttend the REC business meeting and other specially-called REC meetings during the</w:t>
      </w:r>
    </w:p>
    <w:p w14:paraId="6E5E9E84" w14:textId="29D16B69" w:rsidR="00C54AC2" w:rsidRDefault="00B23644" w:rsidP="00B23644">
      <w:pPr>
        <w:ind w:left="720"/>
      </w:pPr>
      <w:r>
        <w:t xml:space="preserve">     </w:t>
      </w:r>
      <w:r w:rsidR="003C5BEC">
        <w:t xml:space="preserve"> conference.</w:t>
      </w:r>
    </w:p>
    <w:p w14:paraId="12EE320E" w14:textId="77777777" w:rsidR="001745D7" w:rsidRDefault="001745D7" w:rsidP="00931A48"/>
    <w:p w14:paraId="29A4C09C" w14:textId="7AE38914" w:rsidR="00931A48" w:rsidRDefault="00931A48" w:rsidP="00931A48">
      <w:pPr>
        <w:rPr>
          <w:i/>
          <w:iCs/>
        </w:rPr>
      </w:pPr>
      <w:r>
        <w:tab/>
      </w:r>
      <w:r w:rsidR="00E87D69">
        <w:t xml:space="preserve">A newly elected </w:t>
      </w:r>
      <w:r>
        <w:t>TYCA-S</w:t>
      </w:r>
      <w:r w:rsidR="005474A8">
        <w:t>E</w:t>
      </w:r>
      <w:r>
        <w:t xml:space="preserve"> Representative to National TYCA </w:t>
      </w:r>
      <w:r w:rsidR="0063157D">
        <w:t xml:space="preserve">shall </w:t>
      </w:r>
      <w:r>
        <w:t xml:space="preserve">assume </w:t>
      </w:r>
      <w:r w:rsidR="0063157D">
        <w:t>the listed</w:t>
      </w:r>
      <w:r>
        <w:t xml:space="preserve"> responsibilities immediately </w:t>
      </w:r>
      <w:r w:rsidR="0063157D">
        <w:t xml:space="preserve">following election at </w:t>
      </w:r>
      <w:r>
        <w:t xml:space="preserve">the TYCA-SE </w:t>
      </w:r>
      <w:r w:rsidR="00464DF4">
        <w:t>c</w:t>
      </w:r>
      <w:r>
        <w:t xml:space="preserve">onference. The outgoing </w:t>
      </w:r>
      <w:r w:rsidR="003B3569">
        <w:t>R</w:t>
      </w:r>
      <w:r>
        <w:t>epresentative will be a valuable resource if the two can meet during the conference for shared information.</w:t>
      </w:r>
      <w:r w:rsidR="007C40B7">
        <w:t xml:space="preserve"> </w:t>
      </w:r>
      <w:r w:rsidR="00C70F38" w:rsidRPr="00C70F38">
        <w:rPr>
          <w:i/>
          <w:iCs/>
        </w:rPr>
        <w:t xml:space="preserve"> </w:t>
      </w:r>
    </w:p>
    <w:p w14:paraId="4EEBBC62" w14:textId="44A6EC4B" w:rsidR="001745D7" w:rsidRDefault="001745D7" w:rsidP="00931A48">
      <w:pPr>
        <w:rPr>
          <w:i/>
          <w:iCs/>
        </w:rPr>
      </w:pPr>
    </w:p>
    <w:p w14:paraId="0F55F353" w14:textId="76596EBC" w:rsidR="001745D7" w:rsidRPr="00CE7DC3" w:rsidRDefault="001745D7" w:rsidP="001745D7">
      <w:pPr>
        <w:widowControl w:val="0"/>
        <w:autoSpaceDE w:val="0"/>
        <w:autoSpaceDN w:val="0"/>
        <w:adjustRightInd w:val="0"/>
        <w:ind w:firstLine="720"/>
        <w:rPr>
          <w:rFonts w:eastAsiaTheme="minorEastAsia"/>
        </w:rPr>
      </w:pPr>
      <w:r w:rsidRPr="00CE7DC3">
        <w:rPr>
          <w:rFonts w:eastAsiaTheme="minorEastAsia"/>
        </w:rPr>
        <w:t>Send names and addresses of new REC officers and information on next year’s annual meetings to NCTE headquarters.  Include meeting location, dates, hotel, names and addresses of program chair and local arrangements chair (LAC).</w:t>
      </w:r>
    </w:p>
    <w:p w14:paraId="3DF73AA0" w14:textId="77777777" w:rsidR="001745D7" w:rsidRPr="00CE7DC3" w:rsidRDefault="001745D7" w:rsidP="001745D7">
      <w:pPr>
        <w:widowControl w:val="0"/>
        <w:autoSpaceDE w:val="0"/>
        <w:autoSpaceDN w:val="0"/>
        <w:adjustRightInd w:val="0"/>
        <w:ind w:firstLine="720"/>
        <w:rPr>
          <w:rFonts w:eastAsiaTheme="minorEastAsia"/>
        </w:rPr>
      </w:pPr>
    </w:p>
    <w:p w14:paraId="30A99E7F" w14:textId="4B9C15A5" w:rsidR="001745D7" w:rsidRPr="00CE7DC3" w:rsidRDefault="001745D7" w:rsidP="001745D7">
      <w:pPr>
        <w:widowControl w:val="0"/>
        <w:autoSpaceDE w:val="0"/>
        <w:autoSpaceDN w:val="0"/>
        <w:adjustRightInd w:val="0"/>
        <w:ind w:firstLine="720"/>
        <w:rPr>
          <w:rFonts w:eastAsiaTheme="minorEastAsia"/>
        </w:rPr>
      </w:pPr>
      <w:r w:rsidRPr="00CE7DC3">
        <w:rPr>
          <w:rFonts w:eastAsiaTheme="minorEastAsia"/>
        </w:rPr>
        <w:t>Make sure the NCTE Executive Director receives annually the following items from the REC Chair:  a. The minutes of all regional business meetings, b. The official call for proposals, publicity, and program of the regional conference, c. The results of all elections and balloting on amendments to the bylaws, d. The regional supplement to the national newsletter and any other publications, e. A brief annual report concerning the year’s activities, f. Copies of all resolutions passed by the regional membership. g. Results of the regional account audit. h. The names of at least two REC officers who are signatories on all financial accounts for the region.</w:t>
      </w:r>
    </w:p>
    <w:p w14:paraId="4AFC12FC" w14:textId="43712B0F" w:rsidR="00176F91" w:rsidRDefault="00176F91" w:rsidP="00931A48">
      <w:pPr>
        <w:rPr>
          <w:u w:val="single"/>
        </w:rPr>
      </w:pPr>
    </w:p>
    <w:p w14:paraId="678DAC4C" w14:textId="4117D53F" w:rsidR="00176F91" w:rsidRDefault="00176F91" w:rsidP="00931A48">
      <w:pPr>
        <w:rPr>
          <w:u w:val="single"/>
        </w:rPr>
      </w:pPr>
    </w:p>
    <w:p w14:paraId="6236E1B6" w14:textId="34AC90F2" w:rsidR="00931A48" w:rsidRDefault="00176F91" w:rsidP="00931A48">
      <w:pPr>
        <w:rPr>
          <w:u w:val="single"/>
        </w:rPr>
      </w:pPr>
      <w:r>
        <w:rPr>
          <w:u w:val="single"/>
        </w:rPr>
        <w:lastRenderedPageBreak/>
        <w:t>MARCH</w:t>
      </w:r>
      <w:r w:rsidR="00266BF8">
        <w:rPr>
          <w:u w:val="single"/>
        </w:rPr>
        <w:t>/APRIL</w:t>
      </w:r>
    </w:p>
    <w:p w14:paraId="7E52FC84" w14:textId="77777777" w:rsidR="00176F91" w:rsidRDefault="00176F91" w:rsidP="00931A48">
      <w:pPr>
        <w:rPr>
          <w:u w:val="single"/>
        </w:rPr>
      </w:pPr>
    </w:p>
    <w:p w14:paraId="6015D7F0" w14:textId="51497FCA" w:rsidR="00464DF4" w:rsidRDefault="00464DF4" w:rsidP="00931A48">
      <w:r>
        <w:tab/>
        <w:t xml:space="preserve">The Rep. to National TYCA </w:t>
      </w:r>
      <w:r w:rsidR="0063157D">
        <w:t xml:space="preserve">shall represent TYCA-SE at </w:t>
      </w:r>
      <w:r>
        <w:t xml:space="preserve">the National TYCA </w:t>
      </w:r>
      <w:r w:rsidR="00823BAA">
        <w:t>E</w:t>
      </w:r>
      <w:r w:rsidR="005D6D7C">
        <w:t xml:space="preserve">xecutive </w:t>
      </w:r>
      <w:r w:rsidR="00823BAA">
        <w:t>C</w:t>
      </w:r>
      <w:r w:rsidR="005D6D7C">
        <w:t>ommittee</w:t>
      </w:r>
      <w:r w:rsidR="00823BAA">
        <w:t xml:space="preserve"> </w:t>
      </w:r>
      <w:r>
        <w:t xml:space="preserve">meetings incorporated into the </w:t>
      </w:r>
      <w:r w:rsidR="0063157D">
        <w:t xml:space="preserve">scheduled </w:t>
      </w:r>
      <w:r>
        <w:t>CCCC conference</w:t>
      </w:r>
      <w:r w:rsidR="0063157D">
        <w:t xml:space="preserve">. </w:t>
      </w:r>
      <w:r>
        <w:t>If a National TYCA conference is held, the Rep. to National TYCA should attend that one-day event if</w:t>
      </w:r>
      <w:r w:rsidR="00823BAA">
        <w:t xml:space="preserve"> </w:t>
      </w:r>
      <w:r w:rsidR="00C92629">
        <w:t>possible.</w:t>
      </w:r>
      <w:r>
        <w:t xml:space="preserve"> </w:t>
      </w:r>
    </w:p>
    <w:p w14:paraId="0BB83E54" w14:textId="363BDD1B" w:rsidR="00266BF8" w:rsidRDefault="00266BF8" w:rsidP="00931A48"/>
    <w:p w14:paraId="375B8F0C" w14:textId="4D433FD5" w:rsidR="00266BF8" w:rsidRPr="003C1738" w:rsidRDefault="00266BF8" w:rsidP="00266BF8">
      <w:pPr>
        <w:pStyle w:val="NoSpacing"/>
        <w:rPr>
          <w:rFonts w:ascii="Times New Roman" w:hAnsi="Times New Roman" w:cs="Times New Roman"/>
          <w:color w:val="FF0000"/>
          <w:sz w:val="24"/>
          <w:szCs w:val="24"/>
        </w:rPr>
      </w:pPr>
      <w:r>
        <w:tab/>
      </w:r>
      <w:r>
        <w:rPr>
          <w:rFonts w:ascii="Times New Roman" w:hAnsi="Times New Roman" w:cs="Times New Roman"/>
          <w:sz w:val="24"/>
          <w:szCs w:val="24"/>
        </w:rPr>
        <w:t xml:space="preserve">The National TYCA representative is reimbursed for travel to the CCCC convention and the National TYCA Executive Committee (EC) meeting.   Reimbursement is for the full cost of travel.  Driving mileage is reimbursed at the rate of $.62 a mile as of 2023.   (Because TYCA-SE is incorporated in Tennessee, it uses the Tennessee mileage rate to reimburse Board members. This information can be found on the tn.gov website.)  Meal reimbursement is at the per diem rate of $59 a day and 75% of that rate on travel days or $44.25.  The per diem rate includes the cost of any parking.  Transportation (airline) and hotel costs are reimbursed separately and fully.  (The per diem rate used is the most common meal and incidentals county rate found on the Tennessee CONUS Per Diem Rate chart found as gsa.gov.)  </w:t>
      </w:r>
      <w:r w:rsidRPr="003C1738">
        <w:rPr>
          <w:rFonts w:ascii="Times New Roman" w:hAnsi="Times New Roman" w:cs="Times New Roman"/>
          <w:color w:val="FF0000"/>
          <w:sz w:val="24"/>
          <w:szCs w:val="24"/>
        </w:rPr>
        <w:t>Important Note:</w:t>
      </w:r>
      <w:r>
        <w:rPr>
          <w:rFonts w:ascii="Times New Roman" w:hAnsi="Times New Roman" w:cs="Times New Roman"/>
          <w:color w:val="FF0000"/>
          <w:sz w:val="24"/>
          <w:szCs w:val="24"/>
        </w:rPr>
        <w:t xml:space="preserve">  In September 2008, the REC voted to limit reimbursement for National TYCA Rep travel to $2500 a year.  </w:t>
      </w:r>
    </w:p>
    <w:p w14:paraId="372C09F0" w14:textId="77777777" w:rsidR="00B23644" w:rsidRPr="00B23644" w:rsidRDefault="00B23644" w:rsidP="00931A48"/>
    <w:p w14:paraId="5D0BDDCF" w14:textId="56ED67FC" w:rsidR="0063157D" w:rsidRDefault="0063157D" w:rsidP="00C70F38">
      <w:pPr>
        <w:ind w:firstLine="720"/>
      </w:pPr>
      <w:r>
        <w:t xml:space="preserve">This responsibility includes </w:t>
      </w:r>
      <w:r w:rsidR="00954EB6">
        <w:t>discussing, offering input, and</w:t>
      </w:r>
      <w:r w:rsidR="007C40B7">
        <w:t xml:space="preserve"> v</w:t>
      </w:r>
      <w:r w:rsidR="00954EB6">
        <w:t xml:space="preserve">oting on issues that affect </w:t>
      </w:r>
      <w:r w:rsidR="007C40B7">
        <w:t xml:space="preserve">the </w:t>
      </w:r>
      <w:r w:rsidR="00954EB6">
        <w:t>welfare of the two-year college English instructor as well as the pertinent aspects of t</w:t>
      </w:r>
      <w:r w:rsidR="007C40B7">
        <w:t xml:space="preserve">he teaching of the curriculum offered.  The Rep. to National TYCA is the voice of the TYCA-SE region and should be mindful of representing this membership. </w:t>
      </w:r>
    </w:p>
    <w:p w14:paraId="1DF12BC3" w14:textId="77777777" w:rsidR="00C70F38" w:rsidRDefault="007C40B7" w:rsidP="00931A48">
      <w:r>
        <w:tab/>
      </w:r>
    </w:p>
    <w:p w14:paraId="567FFF7C" w14:textId="4828973B" w:rsidR="007C40B7" w:rsidRDefault="007C40B7" w:rsidP="00C70F38">
      <w:pPr>
        <w:ind w:firstLine="720"/>
      </w:pPr>
      <w:r>
        <w:t>In addition, the Rep. to National TYCA will serve on any committees appointed by the National Executive Committee.</w:t>
      </w:r>
    </w:p>
    <w:p w14:paraId="11A28E0A" w14:textId="77777777" w:rsidR="00C366E7" w:rsidRDefault="00C366E7" w:rsidP="00C70F38">
      <w:pPr>
        <w:ind w:firstLine="720"/>
      </w:pPr>
    </w:p>
    <w:p w14:paraId="583E7F89" w14:textId="6369F692" w:rsidR="00C70F38" w:rsidRDefault="00C70F38" w:rsidP="00C70F38">
      <w:pPr>
        <w:ind w:firstLine="720"/>
      </w:pPr>
      <w:r>
        <w:t xml:space="preserve">Prior to the March EC meeting, the </w:t>
      </w:r>
      <w:r w:rsidR="003B4397">
        <w:t xml:space="preserve">National </w:t>
      </w:r>
      <w:r>
        <w:t>Rep. will submit a report providing information required by</w:t>
      </w:r>
      <w:r w:rsidR="00C366E7">
        <w:t xml:space="preserve"> National TYCA.  This information will be requested from the Secretary of National TYCA and includes </w:t>
      </w:r>
      <w:r w:rsidR="003B4397">
        <w:t>t</w:t>
      </w:r>
      <w:r w:rsidR="00C366E7">
        <w:t xml:space="preserve">he </w:t>
      </w:r>
      <w:r w:rsidR="003B4397">
        <w:t xml:space="preserve">names and positions of the </w:t>
      </w:r>
      <w:r w:rsidR="00C366E7">
        <w:t>members of the REC and other pertinent information</w:t>
      </w:r>
    </w:p>
    <w:p w14:paraId="45BF7A99" w14:textId="5DCF28EE" w:rsidR="006C5EFB" w:rsidRDefault="006C5EFB" w:rsidP="00C70F38">
      <w:pPr>
        <w:ind w:firstLine="720"/>
      </w:pPr>
    </w:p>
    <w:p w14:paraId="6F621B22" w14:textId="68EFCE34" w:rsidR="006C5EFB" w:rsidRDefault="006C5EFB" w:rsidP="00C70F38">
      <w:pPr>
        <w:ind w:firstLine="720"/>
      </w:pPr>
      <w:r>
        <w:t>The National Rep. shall submit an article to</w:t>
      </w:r>
      <w:r w:rsidR="008B3D01">
        <w:t xml:space="preserve"> the TYCA Blog &amp; Archive (</w:t>
      </w:r>
      <w:r w:rsidR="008B3D01" w:rsidRPr="008B3D01">
        <w:t>https://tycaarchive.wordpress.com</w:t>
      </w:r>
      <w:r w:rsidR="008B3D01">
        <w:t>/)</w:t>
      </w:r>
      <w:r w:rsidR="005D5BBC">
        <w:t>—on the subject assigned by the Chair of the TYCA To You committee. Deadline information will be provided by National TYCA. The March article is usually a conference review.</w:t>
      </w:r>
    </w:p>
    <w:p w14:paraId="6144E4B2" w14:textId="77777777" w:rsidR="005D5BBC" w:rsidRDefault="005D5BBC" w:rsidP="005D5BBC"/>
    <w:p w14:paraId="3ACAAF7E" w14:textId="351E4107" w:rsidR="005D5BBC" w:rsidRDefault="00176F91" w:rsidP="005D5BBC">
      <w:pPr>
        <w:rPr>
          <w:u w:val="single"/>
        </w:rPr>
      </w:pPr>
      <w:r>
        <w:rPr>
          <w:u w:val="single"/>
        </w:rPr>
        <w:t>MAY</w:t>
      </w:r>
    </w:p>
    <w:p w14:paraId="64B16675" w14:textId="77777777" w:rsidR="00176F91" w:rsidRPr="00B56AD2" w:rsidRDefault="00176F91" w:rsidP="005D5BBC">
      <w:pPr>
        <w:rPr>
          <w:u w:val="single"/>
        </w:rPr>
      </w:pPr>
    </w:p>
    <w:p w14:paraId="15BD6F07" w14:textId="06CD106C" w:rsidR="005D5BBC" w:rsidRDefault="005D5BBC" w:rsidP="005D5BBC">
      <w:r>
        <w:tab/>
        <w:t xml:space="preserve">The National Rep. shall submit an article to </w:t>
      </w:r>
      <w:r w:rsidR="008B3D01">
        <w:t xml:space="preserve">the TYCA Blog &amp; Archive </w:t>
      </w:r>
      <w:r>
        <w:t>on the subject assigned by the Chair of the “TYCA To You” committee. Deadline information will be provided by National TYCA.</w:t>
      </w:r>
    </w:p>
    <w:p w14:paraId="1702BC19" w14:textId="77777777" w:rsidR="005D5BBC" w:rsidRDefault="005D5BBC" w:rsidP="005D5BBC"/>
    <w:p w14:paraId="61829D81" w14:textId="77777777" w:rsidR="0019162D" w:rsidRDefault="0019162D" w:rsidP="006C5EFB">
      <w:pPr>
        <w:rPr>
          <w:u w:val="single"/>
        </w:rPr>
      </w:pPr>
    </w:p>
    <w:p w14:paraId="5F9E207C" w14:textId="77777777" w:rsidR="0019162D" w:rsidRDefault="0019162D" w:rsidP="006C5EFB">
      <w:pPr>
        <w:rPr>
          <w:u w:val="single"/>
        </w:rPr>
      </w:pPr>
    </w:p>
    <w:p w14:paraId="43D18869" w14:textId="77777777" w:rsidR="00063EDE" w:rsidRDefault="00063EDE" w:rsidP="006C5EFB">
      <w:pPr>
        <w:rPr>
          <w:u w:val="single"/>
        </w:rPr>
      </w:pPr>
    </w:p>
    <w:p w14:paraId="192BDA6A" w14:textId="77777777" w:rsidR="00063EDE" w:rsidRDefault="00063EDE" w:rsidP="006C5EFB">
      <w:pPr>
        <w:rPr>
          <w:u w:val="single"/>
        </w:rPr>
      </w:pPr>
    </w:p>
    <w:p w14:paraId="7E68C551" w14:textId="77777777" w:rsidR="00063EDE" w:rsidRDefault="00063EDE" w:rsidP="006C5EFB">
      <w:pPr>
        <w:rPr>
          <w:u w:val="single"/>
        </w:rPr>
      </w:pPr>
    </w:p>
    <w:p w14:paraId="7FA8C49B" w14:textId="4266D792" w:rsidR="00CE7DC3" w:rsidRPr="00B56AD2" w:rsidRDefault="003B4397" w:rsidP="006C5EFB">
      <w:pPr>
        <w:rPr>
          <w:u w:val="single"/>
        </w:rPr>
      </w:pPr>
      <w:r w:rsidRPr="00B56AD2">
        <w:rPr>
          <w:u w:val="single"/>
        </w:rPr>
        <w:lastRenderedPageBreak/>
        <w:t>S</w:t>
      </w:r>
      <w:r w:rsidR="00176F91">
        <w:rPr>
          <w:u w:val="single"/>
        </w:rPr>
        <w:t>EPTEMBER</w:t>
      </w:r>
    </w:p>
    <w:p w14:paraId="64D9CED7" w14:textId="77777777" w:rsidR="00CE7DC3" w:rsidRDefault="00CE7DC3" w:rsidP="006C5EFB"/>
    <w:p w14:paraId="7E4BF26E" w14:textId="7E1E5226" w:rsidR="003B4397" w:rsidRDefault="003B4397" w:rsidP="00B23644">
      <w:pPr>
        <w:ind w:firstLine="720"/>
      </w:pPr>
      <w:r>
        <w:t xml:space="preserve"> REC Meeting</w:t>
      </w:r>
      <w:r w:rsidR="00B23644">
        <w:t xml:space="preserve">:  </w:t>
      </w:r>
      <w:r>
        <w:t xml:space="preserve">The National Rep. shall attend the </w:t>
      </w:r>
      <w:r w:rsidR="003B3569">
        <w:t>f</w:t>
      </w:r>
      <w:r>
        <w:t>all REC me</w:t>
      </w:r>
      <w:r w:rsidR="005474A8">
        <w:t>eting</w:t>
      </w:r>
      <w:r>
        <w:t xml:space="preserve"> and report on any information disseminated by National TYCA.</w:t>
      </w:r>
    </w:p>
    <w:p w14:paraId="5B094B3F" w14:textId="77777777" w:rsidR="00CE7DC3" w:rsidRDefault="00CE7DC3" w:rsidP="003B4397"/>
    <w:p w14:paraId="0F78C29E" w14:textId="09A7FE6A" w:rsidR="0019162D" w:rsidRDefault="003B4397" w:rsidP="003B4397">
      <w:bookmarkStart w:id="0" w:name="_Hlk101262806"/>
      <w:r>
        <w:tab/>
      </w:r>
      <w:r w:rsidR="0019162D">
        <w:t>The National Rep shall attend a virtual National TYCA EC meeting as specified by National TYCA.</w:t>
      </w:r>
    </w:p>
    <w:p w14:paraId="6BF6EF48" w14:textId="77777777" w:rsidR="0019162D" w:rsidRDefault="0019162D" w:rsidP="003B4397"/>
    <w:p w14:paraId="32AD6C10" w14:textId="26CEF0C1" w:rsidR="00C366E7" w:rsidRDefault="003B4397" w:rsidP="0019162D">
      <w:pPr>
        <w:ind w:firstLine="720"/>
      </w:pPr>
      <w:r>
        <w:t xml:space="preserve">The National Rep. shall submit an article to </w:t>
      </w:r>
      <w:r w:rsidR="008B3D01">
        <w:t>the TYCA Blog &amp; Archive</w:t>
      </w:r>
      <w:r w:rsidRPr="003B4397">
        <w:rPr>
          <w:i/>
          <w:iCs/>
        </w:rPr>
        <w:t xml:space="preserve"> </w:t>
      </w:r>
      <w:r>
        <w:t xml:space="preserve">on the subject assigned by the Chair of the </w:t>
      </w:r>
      <w:r w:rsidR="006C5EFB">
        <w:t>“TYCA To You”</w:t>
      </w:r>
      <w:r>
        <w:t xml:space="preserve"> committee.</w:t>
      </w:r>
      <w:r w:rsidR="006C5EFB">
        <w:t xml:space="preserve"> Deadline information will be provided by National TYCA.</w:t>
      </w:r>
    </w:p>
    <w:bookmarkEnd w:id="0"/>
    <w:p w14:paraId="344EECA1" w14:textId="52D8B188" w:rsidR="006C5EFB" w:rsidRDefault="006C5EFB" w:rsidP="003B4397"/>
    <w:p w14:paraId="2DC70DD6" w14:textId="4E9F2697" w:rsidR="005D5BBC" w:rsidRPr="00B56AD2" w:rsidRDefault="005D5BBC" w:rsidP="003B4397">
      <w:pPr>
        <w:rPr>
          <w:u w:val="single"/>
        </w:rPr>
      </w:pPr>
      <w:r w:rsidRPr="00B56AD2">
        <w:rPr>
          <w:u w:val="single"/>
        </w:rPr>
        <w:t>N</w:t>
      </w:r>
      <w:r w:rsidR="00176F91">
        <w:rPr>
          <w:u w:val="single"/>
        </w:rPr>
        <w:t>OVEMBER</w:t>
      </w:r>
    </w:p>
    <w:p w14:paraId="537565AF" w14:textId="77777777" w:rsidR="00F00A09" w:rsidRDefault="00F00A09" w:rsidP="003B4397"/>
    <w:p w14:paraId="67FE4574" w14:textId="0448EF81" w:rsidR="00787958" w:rsidRDefault="005D5BBC" w:rsidP="00931A48">
      <w:r>
        <w:tab/>
        <w:t xml:space="preserve">The National Rep. shall </w:t>
      </w:r>
      <w:r w:rsidR="00F00A09">
        <w:t xml:space="preserve">represent TYCA-SE at </w:t>
      </w:r>
      <w:r>
        <w:t xml:space="preserve">the </w:t>
      </w:r>
      <w:r w:rsidR="00F00A09">
        <w:t>National</w:t>
      </w:r>
      <w:r>
        <w:t xml:space="preserve"> TYCA </w:t>
      </w:r>
      <w:r w:rsidR="00AC3F16">
        <w:t>E</w:t>
      </w:r>
      <w:r w:rsidR="005D6D7C">
        <w:t xml:space="preserve">xecutive </w:t>
      </w:r>
      <w:r w:rsidR="00AC3F16">
        <w:t>C</w:t>
      </w:r>
      <w:r w:rsidR="005D6D7C">
        <w:t>ommittee</w:t>
      </w:r>
      <w:r w:rsidR="00AC3F16">
        <w:t xml:space="preserve"> </w:t>
      </w:r>
      <w:r w:rsidR="00F00A09">
        <w:t xml:space="preserve">meetings scheduled during the NCTE conference. </w:t>
      </w:r>
      <w:r w:rsidR="00266BF8">
        <w:t xml:space="preserve">This is </w:t>
      </w:r>
      <w:r w:rsidR="00A75748">
        <w:t xml:space="preserve">currently </w:t>
      </w:r>
      <w:r w:rsidR="00266BF8">
        <w:t xml:space="preserve">a virtual meeting. </w:t>
      </w:r>
      <w:r w:rsidR="00A75748">
        <w:t xml:space="preserve">(Note:  If this meeting becomes in-person in the future, travel reimbursement would follow the same guidelines as described for the CCCC travel in March/April.)  </w:t>
      </w:r>
      <w:r w:rsidR="00F00A09">
        <w:t xml:space="preserve">The Rep. shall submit a report providing the requested information by the required deadline to be included in the official record of the meeting. </w:t>
      </w:r>
      <w:r w:rsidR="00787958">
        <w:t xml:space="preserve">The </w:t>
      </w:r>
      <w:r w:rsidR="00F00A09">
        <w:t xml:space="preserve">same responsibilities required </w:t>
      </w:r>
      <w:r w:rsidR="00787958">
        <w:t xml:space="preserve">at the TYCA EC meeting at CCCC conferences are required at the EC meetings at NCTE. </w:t>
      </w:r>
    </w:p>
    <w:p w14:paraId="50A6DB43" w14:textId="77777777" w:rsidR="00787958" w:rsidRDefault="00787958" w:rsidP="00931A48"/>
    <w:p w14:paraId="6F547B4F" w14:textId="77777777" w:rsidR="00176F91" w:rsidRDefault="00176F91" w:rsidP="00787958">
      <w:pPr>
        <w:rPr>
          <w:u w:val="single"/>
        </w:rPr>
      </w:pPr>
    </w:p>
    <w:p w14:paraId="2C3684B7" w14:textId="170B74BF" w:rsidR="00787958" w:rsidRPr="00B56AD2" w:rsidRDefault="00787958" w:rsidP="00787958">
      <w:pPr>
        <w:rPr>
          <w:u w:val="single"/>
        </w:rPr>
      </w:pPr>
      <w:r w:rsidRPr="00B56AD2">
        <w:rPr>
          <w:u w:val="single"/>
        </w:rPr>
        <w:t>D</w:t>
      </w:r>
      <w:r w:rsidR="00176F91">
        <w:rPr>
          <w:u w:val="single"/>
        </w:rPr>
        <w:t>ECEMBER</w:t>
      </w:r>
    </w:p>
    <w:p w14:paraId="428E1F1F" w14:textId="77777777" w:rsidR="00787958" w:rsidRDefault="00787958" w:rsidP="00787958"/>
    <w:p w14:paraId="614CBC68" w14:textId="14F0F1C4" w:rsidR="00787958" w:rsidRDefault="00787958" w:rsidP="00787958">
      <w:r>
        <w:tab/>
        <w:t xml:space="preserve">The National Rep. shall submit an article to </w:t>
      </w:r>
      <w:r w:rsidR="008B3D01">
        <w:t>the TYCA Blog &amp; Archive</w:t>
      </w:r>
      <w:r w:rsidRPr="00787958">
        <w:rPr>
          <w:i/>
          <w:iCs/>
        </w:rPr>
        <w:t xml:space="preserve"> </w:t>
      </w:r>
      <w:r>
        <w:t>on the subject assigned by the</w:t>
      </w:r>
      <w:r w:rsidR="003B3569">
        <w:t xml:space="preserve"> C</w:t>
      </w:r>
      <w:r>
        <w:t>hair of the “TYCA To You” committee. Deadline information will be provided by National TYCA.</w:t>
      </w:r>
    </w:p>
    <w:p w14:paraId="1D20A19E" w14:textId="07E4DBDB" w:rsidR="00D82B96" w:rsidRDefault="00D82B96" w:rsidP="00787958"/>
    <w:p w14:paraId="71D30F89" w14:textId="4907F6B3" w:rsidR="00D82B96" w:rsidRDefault="00D82B96" w:rsidP="00787958"/>
    <w:p w14:paraId="51901BA6" w14:textId="1A672FDD" w:rsidR="00D82B96" w:rsidRDefault="00D82B96" w:rsidP="00787958">
      <w:r>
        <w:t>Revised May 2022 by</w:t>
      </w:r>
    </w:p>
    <w:p w14:paraId="03A4043C" w14:textId="2F2ED7BE" w:rsidR="00D82B96" w:rsidRDefault="00D82B96" w:rsidP="00787958">
      <w:r>
        <w:t xml:space="preserve">Beverly </w:t>
      </w:r>
      <w:proofErr w:type="spellStart"/>
      <w:r>
        <w:t>Fatherree</w:t>
      </w:r>
      <w:proofErr w:type="spellEnd"/>
      <w:r>
        <w:t>, Historian</w:t>
      </w:r>
    </w:p>
    <w:p w14:paraId="33175942" w14:textId="64F702B8" w:rsidR="00D82B96" w:rsidRDefault="00D82B96" w:rsidP="00787958">
      <w:r>
        <w:t>Susan Slavicz, Nominating Committee Chair</w:t>
      </w:r>
    </w:p>
    <w:p w14:paraId="73302C99" w14:textId="6C79C879" w:rsidR="00D82B96" w:rsidRDefault="00D82B96" w:rsidP="00787958">
      <w:r>
        <w:t>Charles Smires, Treasurer</w:t>
      </w:r>
    </w:p>
    <w:p w14:paraId="170CC97D" w14:textId="609A79E1" w:rsidR="00587EB0" w:rsidRDefault="00587EB0" w:rsidP="00787958"/>
    <w:p w14:paraId="214292CB" w14:textId="7950119A" w:rsidR="00587EB0" w:rsidRDefault="00587EB0" w:rsidP="00787958">
      <w:r>
        <w:t>Updated March 2023 by</w:t>
      </w:r>
    </w:p>
    <w:p w14:paraId="0FC0280D" w14:textId="485FFFF3" w:rsidR="00587EB0" w:rsidRDefault="00587EB0" w:rsidP="00787958">
      <w:r>
        <w:t>Tom Geary, TYCA-SE National Rep</w:t>
      </w:r>
    </w:p>
    <w:p w14:paraId="25EAFBCC" w14:textId="4F2643F1" w:rsidR="00587EB0" w:rsidRDefault="00587EB0" w:rsidP="00787958">
      <w:r>
        <w:t>Charles Smires, Treasurer</w:t>
      </w:r>
    </w:p>
    <w:p w14:paraId="73B2303B" w14:textId="77777777" w:rsidR="00D82B96" w:rsidRDefault="00D82B96" w:rsidP="00787958"/>
    <w:p w14:paraId="22861AD3" w14:textId="7AD1F853" w:rsidR="00931A48" w:rsidRDefault="00931A48" w:rsidP="00931A48">
      <w:r>
        <w:tab/>
      </w:r>
      <w:r w:rsidR="00464DF4">
        <w:t xml:space="preserve"> </w:t>
      </w:r>
    </w:p>
    <w:sectPr w:rsidR="0093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48"/>
    <w:rsid w:val="0002753D"/>
    <w:rsid w:val="00063EDE"/>
    <w:rsid w:val="000658D5"/>
    <w:rsid w:val="001745D7"/>
    <w:rsid w:val="00176F91"/>
    <w:rsid w:val="0019162D"/>
    <w:rsid w:val="00266BF8"/>
    <w:rsid w:val="003B3569"/>
    <w:rsid w:val="003B4397"/>
    <w:rsid w:val="003C5BEC"/>
    <w:rsid w:val="00464DF4"/>
    <w:rsid w:val="005474A8"/>
    <w:rsid w:val="00587EB0"/>
    <w:rsid w:val="005D5BBC"/>
    <w:rsid w:val="005D6D7C"/>
    <w:rsid w:val="0063157D"/>
    <w:rsid w:val="00655450"/>
    <w:rsid w:val="006C5EFB"/>
    <w:rsid w:val="006E0115"/>
    <w:rsid w:val="00703535"/>
    <w:rsid w:val="00787958"/>
    <w:rsid w:val="007C40B7"/>
    <w:rsid w:val="0081460F"/>
    <w:rsid w:val="008213E8"/>
    <w:rsid w:val="00823BAA"/>
    <w:rsid w:val="00870D65"/>
    <w:rsid w:val="00876D4F"/>
    <w:rsid w:val="008B3D01"/>
    <w:rsid w:val="00931A48"/>
    <w:rsid w:val="00954EB6"/>
    <w:rsid w:val="00A75748"/>
    <w:rsid w:val="00AC3F16"/>
    <w:rsid w:val="00B23644"/>
    <w:rsid w:val="00B56AD2"/>
    <w:rsid w:val="00C366E7"/>
    <w:rsid w:val="00C54AC2"/>
    <w:rsid w:val="00C70F38"/>
    <w:rsid w:val="00C92629"/>
    <w:rsid w:val="00CE7DC3"/>
    <w:rsid w:val="00D82B96"/>
    <w:rsid w:val="00D859D5"/>
    <w:rsid w:val="00E87D69"/>
    <w:rsid w:val="00ED02DD"/>
    <w:rsid w:val="00F0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AA61"/>
  <w15:chartTrackingRefBased/>
  <w15:docId w15:val="{8CF43F86-5D1B-48C7-A56B-70D8F0BE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D01"/>
    <w:rPr>
      <w:color w:val="0000FF"/>
      <w:u w:val="single"/>
    </w:rPr>
  </w:style>
  <w:style w:type="paragraph" w:styleId="NoSpacing">
    <w:name w:val="No Spacing"/>
    <w:uiPriority w:val="1"/>
    <w:qFormat/>
    <w:rsid w:val="00266BF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B14F-1B47-4508-98A0-914D61C4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Fatherree</dc:creator>
  <cp:keywords/>
  <dc:description/>
  <cp:lastModifiedBy>Charles Smires</cp:lastModifiedBy>
  <cp:revision>11</cp:revision>
  <dcterms:created xsi:type="dcterms:W3CDTF">2022-05-26T13:10:00Z</dcterms:created>
  <dcterms:modified xsi:type="dcterms:W3CDTF">2023-03-13T20:04:00Z</dcterms:modified>
</cp:coreProperties>
</file>